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186" w:rsidRDefault="00883186" w:rsidP="0098242B">
      <w:pPr>
        <w:jc w:val="center"/>
        <w:rPr>
          <w:rFonts w:ascii="Britannic Bold" w:hAnsi="Britannic Bold"/>
          <w:sz w:val="72"/>
          <w:szCs w:val="72"/>
        </w:rPr>
      </w:pPr>
      <w:bookmarkStart w:id="0" w:name="_GoBack"/>
      <w:bookmarkEnd w:id="0"/>
      <w:r w:rsidRPr="00883186">
        <w:rPr>
          <w:rFonts w:ascii="Britannic Bold" w:hAnsi="Britannic Bold"/>
          <w:noProof/>
          <w:sz w:val="72"/>
          <w:szCs w:val="72"/>
        </w:rPr>
        <w:drawing>
          <wp:anchor distT="0" distB="0" distL="114300" distR="114300" simplePos="0" relativeHeight="251658240" behindDoc="1" locked="0" layoutInCell="1" allowOverlap="1">
            <wp:simplePos x="0" y="0"/>
            <wp:positionH relativeFrom="column">
              <wp:posOffset>2743200</wp:posOffset>
            </wp:positionH>
            <wp:positionV relativeFrom="paragraph">
              <wp:posOffset>28575</wp:posOffset>
            </wp:positionV>
            <wp:extent cx="1619250" cy="1299845"/>
            <wp:effectExtent l="0" t="0" r="0" b="0"/>
            <wp:wrapTight wrapText="bothSides">
              <wp:wrapPolygon edited="0">
                <wp:start x="0" y="0"/>
                <wp:lineTo x="0" y="21210"/>
                <wp:lineTo x="21346" y="21210"/>
                <wp:lineTo x="21346"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0" cy="12998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883186" w:rsidRDefault="00883186" w:rsidP="0098242B">
      <w:pPr>
        <w:jc w:val="center"/>
        <w:rPr>
          <w:rFonts w:ascii="Britannic Bold" w:hAnsi="Britannic Bold"/>
          <w:sz w:val="72"/>
          <w:szCs w:val="72"/>
        </w:rPr>
      </w:pPr>
    </w:p>
    <w:p w:rsidR="0032491C" w:rsidRPr="000E1ACE" w:rsidRDefault="0032491C" w:rsidP="00CA442E">
      <w:pPr>
        <w:rPr>
          <w:rFonts w:ascii="Arial Black" w:hAnsi="Arial Black"/>
          <w:color w:val="800080"/>
          <w:sz w:val="56"/>
          <w:szCs w:val="56"/>
        </w:rPr>
      </w:pPr>
    </w:p>
    <w:p w:rsidR="0032491C" w:rsidRPr="00CA43E2" w:rsidRDefault="0098242B" w:rsidP="00CA442E">
      <w:pPr>
        <w:jc w:val="center"/>
        <w:rPr>
          <w:rFonts w:ascii="Arial Black" w:hAnsi="Arial Black"/>
          <w:sz w:val="96"/>
          <w:szCs w:val="96"/>
        </w:rPr>
      </w:pPr>
      <w:r w:rsidRPr="00CA43E2">
        <w:rPr>
          <w:rFonts w:ascii="Arial Black" w:hAnsi="Arial Black"/>
          <w:sz w:val="96"/>
          <w:szCs w:val="96"/>
        </w:rPr>
        <w:t>SEMINAR</w:t>
      </w:r>
    </w:p>
    <w:p w:rsidR="003A212B" w:rsidRPr="003A212B" w:rsidRDefault="003A212B" w:rsidP="00CA442E">
      <w:pPr>
        <w:jc w:val="center"/>
        <w:rPr>
          <w:rFonts w:ascii="Arial Black" w:hAnsi="Arial Black"/>
          <w:sz w:val="36"/>
          <w:szCs w:val="36"/>
        </w:rPr>
      </w:pPr>
    </w:p>
    <w:p w:rsidR="009C7391" w:rsidRPr="00CA43E2" w:rsidRDefault="00CA43E2" w:rsidP="009C7391">
      <w:pPr>
        <w:jc w:val="center"/>
        <w:rPr>
          <w:rFonts w:ascii="Arial Black" w:hAnsi="Arial Black" w:cs="Arial"/>
          <w:b/>
          <w:color w:val="800080"/>
          <w:sz w:val="72"/>
          <w:szCs w:val="72"/>
        </w:rPr>
      </w:pPr>
      <w:r w:rsidRPr="00CA43E2">
        <w:rPr>
          <w:rFonts w:ascii="Arial Black" w:hAnsi="Arial Black" w:cs="Arial"/>
          <w:b/>
          <w:color w:val="800080"/>
          <w:sz w:val="72"/>
          <w:szCs w:val="72"/>
        </w:rPr>
        <w:t>Kathryn Packman, Ph.D</w:t>
      </w:r>
    </w:p>
    <w:p w:rsidR="00CA442E" w:rsidRPr="00CA43E2" w:rsidRDefault="00CA43E2" w:rsidP="00345557">
      <w:pPr>
        <w:shd w:val="clear" w:color="auto" w:fill="FFFFFF"/>
        <w:jc w:val="center"/>
        <w:rPr>
          <w:rFonts w:ascii="Arial" w:eastAsia="Times New Roman" w:hAnsi="Arial" w:cs="Arial"/>
          <w:b/>
          <w:color w:val="832185"/>
          <w:sz w:val="40"/>
          <w:szCs w:val="40"/>
        </w:rPr>
      </w:pPr>
      <w:r w:rsidRPr="00CA43E2">
        <w:rPr>
          <w:rFonts w:ascii="Arial" w:eastAsia="Times New Roman" w:hAnsi="Arial" w:cs="Arial"/>
          <w:b/>
          <w:color w:val="832185"/>
          <w:sz w:val="40"/>
          <w:szCs w:val="40"/>
        </w:rPr>
        <w:t>Scientific Director Oncology Collaborations</w:t>
      </w:r>
    </w:p>
    <w:p w:rsidR="00CA43E2" w:rsidRPr="00CA43E2" w:rsidRDefault="00CA43E2" w:rsidP="00345557">
      <w:pPr>
        <w:shd w:val="clear" w:color="auto" w:fill="FFFFFF"/>
        <w:jc w:val="center"/>
        <w:rPr>
          <w:rFonts w:ascii="Helvetica" w:eastAsia="Times New Roman" w:hAnsi="Helvetica" w:cs="Helvetica"/>
          <w:b/>
          <w:color w:val="832185"/>
          <w:sz w:val="40"/>
          <w:szCs w:val="40"/>
        </w:rPr>
      </w:pPr>
      <w:r w:rsidRPr="00CA43E2">
        <w:rPr>
          <w:rFonts w:ascii="Arial" w:eastAsia="Times New Roman" w:hAnsi="Arial" w:cs="Arial"/>
          <w:b/>
          <w:color w:val="832185"/>
          <w:sz w:val="40"/>
          <w:szCs w:val="40"/>
        </w:rPr>
        <w:t>Janssen</w:t>
      </w:r>
      <w:r w:rsidR="00345557">
        <w:rPr>
          <w:rFonts w:ascii="Arial" w:eastAsia="Times New Roman" w:hAnsi="Arial" w:cs="Arial"/>
          <w:b/>
          <w:color w:val="832185"/>
          <w:sz w:val="40"/>
          <w:szCs w:val="40"/>
        </w:rPr>
        <w:t xml:space="preserve">, Pharmaceutical </w:t>
      </w:r>
      <w:r w:rsidR="003A73C4">
        <w:rPr>
          <w:rFonts w:ascii="Arial" w:eastAsia="Times New Roman" w:hAnsi="Arial" w:cs="Arial"/>
          <w:b/>
          <w:color w:val="832185"/>
          <w:sz w:val="40"/>
          <w:szCs w:val="40"/>
        </w:rPr>
        <w:t>Companies</w:t>
      </w:r>
      <w:r w:rsidR="00345557">
        <w:rPr>
          <w:rFonts w:ascii="Arial" w:eastAsia="Times New Roman" w:hAnsi="Arial" w:cs="Arial"/>
          <w:b/>
          <w:color w:val="832185"/>
          <w:sz w:val="40"/>
          <w:szCs w:val="40"/>
        </w:rPr>
        <w:t xml:space="preserve"> of Johnson &amp; Johnson,</w:t>
      </w:r>
      <w:r w:rsidRPr="00CA43E2">
        <w:rPr>
          <w:rFonts w:ascii="Arial" w:eastAsia="Times New Roman" w:hAnsi="Arial" w:cs="Arial"/>
          <w:b/>
          <w:color w:val="832185"/>
          <w:sz w:val="40"/>
          <w:szCs w:val="40"/>
        </w:rPr>
        <w:t xml:space="preserve"> Research and Development, LLC</w:t>
      </w:r>
    </w:p>
    <w:p w:rsidR="00CA43E2" w:rsidRDefault="00CA43E2" w:rsidP="00E543A9">
      <w:pPr>
        <w:rPr>
          <w:rFonts w:ascii="Arial" w:hAnsi="Arial" w:cs="Arial"/>
          <w:sz w:val="48"/>
          <w:szCs w:val="48"/>
        </w:rPr>
      </w:pPr>
    </w:p>
    <w:p w:rsidR="00345557" w:rsidRPr="00CF282B" w:rsidRDefault="00345557" w:rsidP="00E543A9">
      <w:pPr>
        <w:rPr>
          <w:rFonts w:ascii="Arial" w:hAnsi="Arial" w:cs="Arial"/>
          <w:sz w:val="48"/>
          <w:szCs w:val="48"/>
        </w:rPr>
      </w:pPr>
    </w:p>
    <w:p w:rsidR="00CA43E2" w:rsidRPr="00345557" w:rsidRDefault="00345557" w:rsidP="00CC1212">
      <w:pPr>
        <w:jc w:val="center"/>
        <w:rPr>
          <w:rFonts w:ascii="Arial Black" w:hAnsi="Arial Black"/>
          <w:i/>
          <w:sz w:val="52"/>
          <w:szCs w:val="52"/>
        </w:rPr>
      </w:pPr>
      <w:r w:rsidRPr="00345557">
        <w:rPr>
          <w:rFonts w:ascii="Arial Black" w:hAnsi="Arial Black" w:cs="Arial"/>
          <w:sz w:val="52"/>
          <w:szCs w:val="52"/>
        </w:rPr>
        <w:t>“</w:t>
      </w:r>
      <w:r w:rsidR="009C22C4" w:rsidRPr="009C22C4">
        <w:rPr>
          <w:rFonts w:ascii="Arial Black" w:hAnsi="Arial Black" w:cs="Calibri"/>
          <w:sz w:val="48"/>
          <w:szCs w:val="48"/>
          <w:shd w:val="clear" w:color="auto" w:fill="FFFFFF"/>
        </w:rPr>
        <w:t>Advice for establishing a career in industry</w:t>
      </w:r>
      <w:r w:rsidRPr="00345557">
        <w:rPr>
          <w:rFonts w:ascii="Arial Black" w:hAnsi="Arial Black" w:cs="Arial"/>
          <w:sz w:val="52"/>
          <w:szCs w:val="52"/>
        </w:rPr>
        <w:t>”</w:t>
      </w:r>
    </w:p>
    <w:p w:rsidR="00345557" w:rsidRDefault="00345557" w:rsidP="0098242B">
      <w:pPr>
        <w:rPr>
          <w:rFonts w:ascii="Britannic Bold" w:hAnsi="Britannic Bold"/>
          <w:sz w:val="56"/>
          <w:szCs w:val="56"/>
        </w:rPr>
      </w:pPr>
    </w:p>
    <w:p w:rsidR="00CA43E2" w:rsidRPr="00345557" w:rsidRDefault="006441BF" w:rsidP="00345557">
      <w:pPr>
        <w:jc w:val="both"/>
        <w:rPr>
          <w:rFonts w:ascii="Arial" w:hAnsi="Arial" w:cs="Arial"/>
          <w:sz w:val="28"/>
          <w:szCs w:val="28"/>
        </w:rPr>
      </w:pPr>
      <w:r w:rsidRPr="006441BF">
        <w:rPr>
          <w:rFonts w:ascii="Arial" w:hAnsi="Arial" w:cs="Arial"/>
          <w:sz w:val="28"/>
          <w:szCs w:val="28"/>
        </w:rPr>
        <w:t xml:space="preserve">Dr. Packman received her Bachelor of Science degree in Biology from SUNY </w:t>
      </w:r>
      <w:proofErr w:type="spellStart"/>
      <w:r w:rsidRPr="006441BF">
        <w:rPr>
          <w:rFonts w:ascii="Arial" w:hAnsi="Arial" w:cs="Arial"/>
          <w:sz w:val="28"/>
          <w:szCs w:val="28"/>
        </w:rPr>
        <w:t>Geneseo</w:t>
      </w:r>
      <w:proofErr w:type="spellEnd"/>
      <w:r w:rsidRPr="006441BF">
        <w:rPr>
          <w:rFonts w:ascii="Arial" w:hAnsi="Arial" w:cs="Arial"/>
          <w:sz w:val="28"/>
          <w:szCs w:val="28"/>
        </w:rPr>
        <w:t xml:space="preserve"> and her Ph.D. in Cell and Molecular biology from the University </w:t>
      </w:r>
      <w:proofErr w:type="gramStart"/>
      <w:r w:rsidRPr="006441BF">
        <w:rPr>
          <w:rFonts w:ascii="Arial" w:hAnsi="Arial" w:cs="Arial"/>
          <w:sz w:val="28"/>
          <w:szCs w:val="28"/>
        </w:rPr>
        <w:t>of</w:t>
      </w:r>
      <w:proofErr w:type="gramEnd"/>
      <w:r w:rsidRPr="006441BF">
        <w:rPr>
          <w:rFonts w:ascii="Arial" w:hAnsi="Arial" w:cs="Arial"/>
          <w:sz w:val="28"/>
          <w:szCs w:val="28"/>
        </w:rPr>
        <w:t xml:space="preserve"> Notre Dame.  After graduating from Notre Dame, Dr. Packman was a postdoc at the University for two years and</w:t>
      </w:r>
      <w:r>
        <w:rPr>
          <w:rFonts w:ascii="Arial" w:hAnsi="Arial" w:cs="Arial"/>
          <w:sz w:val="28"/>
          <w:szCs w:val="28"/>
        </w:rPr>
        <w:t xml:space="preserve"> </w:t>
      </w:r>
      <w:r w:rsidRPr="006441BF">
        <w:rPr>
          <w:rFonts w:ascii="Arial" w:hAnsi="Arial" w:cs="Arial"/>
          <w:sz w:val="28"/>
          <w:szCs w:val="28"/>
        </w:rPr>
        <w:t>went on to a successful career in industry. Currently, Dr. Packman is the Scientific Director Oncology Collaborations with Janssen, Pharmaceutical Companies of Johnson and Johnson.  She has also taught as an Adjunct Professor for the University of Medicine and Dentistry of New Jersey for 10 years.</w:t>
      </w:r>
    </w:p>
    <w:p w:rsidR="00345557" w:rsidRPr="00023519" w:rsidRDefault="00345557" w:rsidP="00345557">
      <w:pPr>
        <w:jc w:val="center"/>
        <w:rPr>
          <w:rFonts w:ascii="Britannic Bold" w:hAnsi="Britannic Bold"/>
          <w:sz w:val="56"/>
          <w:szCs w:val="56"/>
        </w:rPr>
      </w:pPr>
    </w:p>
    <w:p w:rsidR="009C7391" w:rsidRPr="00CA43E2" w:rsidRDefault="00CA43E2" w:rsidP="00345557">
      <w:pPr>
        <w:jc w:val="center"/>
        <w:rPr>
          <w:rFonts w:ascii="Arial Black" w:hAnsi="Arial Black" w:cs="Arial"/>
          <w:color w:val="800080"/>
          <w:sz w:val="56"/>
          <w:szCs w:val="56"/>
        </w:rPr>
      </w:pPr>
      <w:r w:rsidRPr="00CA43E2">
        <w:rPr>
          <w:rFonts w:ascii="Arial Black" w:hAnsi="Arial Black" w:cs="Arial"/>
          <w:color w:val="800080"/>
          <w:sz w:val="56"/>
          <w:szCs w:val="56"/>
        </w:rPr>
        <w:t>Tuesday, December 16, at 3:00</w:t>
      </w:r>
    </w:p>
    <w:p w:rsidR="00CA43E2" w:rsidRPr="00CA43E2" w:rsidRDefault="00CA43E2" w:rsidP="00345557">
      <w:pPr>
        <w:jc w:val="center"/>
        <w:rPr>
          <w:rFonts w:ascii="Arial" w:hAnsi="Arial" w:cs="Arial"/>
          <w:color w:val="800080"/>
          <w:sz w:val="56"/>
          <w:szCs w:val="56"/>
        </w:rPr>
      </w:pPr>
      <w:r w:rsidRPr="00CA43E2">
        <w:rPr>
          <w:rFonts w:ascii="Arial Black" w:hAnsi="Arial Black" w:cs="Arial"/>
          <w:color w:val="800080"/>
          <w:sz w:val="56"/>
          <w:szCs w:val="56"/>
        </w:rPr>
        <w:t>101 Harper Hall Multipurpose room</w:t>
      </w:r>
    </w:p>
    <w:sectPr w:rsidR="00CA43E2" w:rsidRPr="00CA43E2" w:rsidSect="00D347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BC2" w:rsidRDefault="00E56BC2" w:rsidP="009C7391">
      <w:r>
        <w:separator/>
      </w:r>
    </w:p>
  </w:endnote>
  <w:endnote w:type="continuationSeparator" w:id="0">
    <w:p w:rsidR="00E56BC2" w:rsidRDefault="00E56BC2" w:rsidP="009C7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BC2" w:rsidRDefault="00E56BC2" w:rsidP="009C7391">
      <w:r>
        <w:separator/>
      </w:r>
    </w:p>
  </w:footnote>
  <w:footnote w:type="continuationSeparator" w:id="0">
    <w:p w:rsidR="00E56BC2" w:rsidRDefault="00E56BC2" w:rsidP="009C73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42B"/>
    <w:rsid w:val="00023519"/>
    <w:rsid w:val="000406BA"/>
    <w:rsid w:val="00044985"/>
    <w:rsid w:val="000A3AAF"/>
    <w:rsid w:val="000C0F9A"/>
    <w:rsid w:val="000E1ACE"/>
    <w:rsid w:val="000F076C"/>
    <w:rsid w:val="0011461D"/>
    <w:rsid w:val="001E71D3"/>
    <w:rsid w:val="0022345A"/>
    <w:rsid w:val="00231D67"/>
    <w:rsid w:val="00252088"/>
    <w:rsid w:val="002A6C46"/>
    <w:rsid w:val="00302FBE"/>
    <w:rsid w:val="0031422F"/>
    <w:rsid w:val="0032491C"/>
    <w:rsid w:val="00342EFF"/>
    <w:rsid w:val="00345557"/>
    <w:rsid w:val="00363824"/>
    <w:rsid w:val="00386379"/>
    <w:rsid w:val="00396BA6"/>
    <w:rsid w:val="003A212B"/>
    <w:rsid w:val="003A73C4"/>
    <w:rsid w:val="003B3868"/>
    <w:rsid w:val="003E7149"/>
    <w:rsid w:val="003F686B"/>
    <w:rsid w:val="00404ABD"/>
    <w:rsid w:val="0041359A"/>
    <w:rsid w:val="00427A45"/>
    <w:rsid w:val="00500E14"/>
    <w:rsid w:val="005E087E"/>
    <w:rsid w:val="006077B4"/>
    <w:rsid w:val="006441BF"/>
    <w:rsid w:val="00675306"/>
    <w:rsid w:val="00680AEA"/>
    <w:rsid w:val="006B3E09"/>
    <w:rsid w:val="006C001F"/>
    <w:rsid w:val="006C0038"/>
    <w:rsid w:val="006C0A10"/>
    <w:rsid w:val="007225A9"/>
    <w:rsid w:val="007526B7"/>
    <w:rsid w:val="00765268"/>
    <w:rsid w:val="007B0F80"/>
    <w:rsid w:val="007E0026"/>
    <w:rsid w:val="007E5728"/>
    <w:rsid w:val="0080426A"/>
    <w:rsid w:val="00850391"/>
    <w:rsid w:val="00883186"/>
    <w:rsid w:val="008A659C"/>
    <w:rsid w:val="008C61E0"/>
    <w:rsid w:val="008D32C9"/>
    <w:rsid w:val="00927303"/>
    <w:rsid w:val="00932887"/>
    <w:rsid w:val="0098242B"/>
    <w:rsid w:val="009C22C4"/>
    <w:rsid w:val="009C7391"/>
    <w:rsid w:val="009F2865"/>
    <w:rsid w:val="00A43614"/>
    <w:rsid w:val="00AB30FF"/>
    <w:rsid w:val="00AB7ABD"/>
    <w:rsid w:val="00AE1677"/>
    <w:rsid w:val="00AE5E83"/>
    <w:rsid w:val="00B057D1"/>
    <w:rsid w:val="00B21401"/>
    <w:rsid w:val="00B365D0"/>
    <w:rsid w:val="00B375D0"/>
    <w:rsid w:val="00B4422E"/>
    <w:rsid w:val="00BB30D0"/>
    <w:rsid w:val="00BE65A1"/>
    <w:rsid w:val="00BF418B"/>
    <w:rsid w:val="00C10874"/>
    <w:rsid w:val="00C44A0F"/>
    <w:rsid w:val="00C66E74"/>
    <w:rsid w:val="00CA43E2"/>
    <w:rsid w:val="00CA442E"/>
    <w:rsid w:val="00CA7613"/>
    <w:rsid w:val="00CC1212"/>
    <w:rsid w:val="00CF282B"/>
    <w:rsid w:val="00D15A7B"/>
    <w:rsid w:val="00D24BE7"/>
    <w:rsid w:val="00D34712"/>
    <w:rsid w:val="00DC530C"/>
    <w:rsid w:val="00E21F60"/>
    <w:rsid w:val="00E43ECA"/>
    <w:rsid w:val="00E52167"/>
    <w:rsid w:val="00E543A9"/>
    <w:rsid w:val="00E56BC2"/>
    <w:rsid w:val="00EC1076"/>
    <w:rsid w:val="00EC7DC1"/>
    <w:rsid w:val="00F1716A"/>
    <w:rsid w:val="00F33AD6"/>
    <w:rsid w:val="00F3551E"/>
    <w:rsid w:val="00F51942"/>
    <w:rsid w:val="00F85BB0"/>
    <w:rsid w:val="00FF1D06"/>
    <w:rsid w:val="00FF5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6B7"/>
    <w:rPr>
      <w:rFonts w:ascii="Tahoma" w:hAnsi="Tahoma" w:cs="Tahoma"/>
      <w:sz w:val="16"/>
      <w:szCs w:val="16"/>
    </w:rPr>
  </w:style>
  <w:style w:type="character" w:customStyle="1" w:styleId="BalloonTextChar">
    <w:name w:val="Balloon Text Char"/>
    <w:basedOn w:val="DefaultParagraphFont"/>
    <w:link w:val="BalloonText"/>
    <w:uiPriority w:val="99"/>
    <w:semiHidden/>
    <w:rsid w:val="007526B7"/>
    <w:rPr>
      <w:rFonts w:ascii="Tahoma" w:hAnsi="Tahoma" w:cs="Tahoma"/>
      <w:sz w:val="16"/>
      <w:szCs w:val="16"/>
    </w:rPr>
  </w:style>
  <w:style w:type="paragraph" w:styleId="Header">
    <w:name w:val="header"/>
    <w:basedOn w:val="Normal"/>
    <w:link w:val="HeaderChar"/>
    <w:uiPriority w:val="99"/>
    <w:unhideWhenUsed/>
    <w:rsid w:val="009C7391"/>
    <w:pPr>
      <w:tabs>
        <w:tab w:val="center" w:pos="4680"/>
        <w:tab w:val="right" w:pos="9360"/>
      </w:tabs>
    </w:pPr>
  </w:style>
  <w:style w:type="character" w:customStyle="1" w:styleId="HeaderChar">
    <w:name w:val="Header Char"/>
    <w:basedOn w:val="DefaultParagraphFont"/>
    <w:link w:val="Header"/>
    <w:uiPriority w:val="99"/>
    <w:rsid w:val="009C7391"/>
  </w:style>
  <w:style w:type="paragraph" w:styleId="Footer">
    <w:name w:val="footer"/>
    <w:basedOn w:val="Normal"/>
    <w:link w:val="FooterChar"/>
    <w:uiPriority w:val="99"/>
    <w:unhideWhenUsed/>
    <w:rsid w:val="009C7391"/>
    <w:pPr>
      <w:tabs>
        <w:tab w:val="center" w:pos="4680"/>
        <w:tab w:val="right" w:pos="9360"/>
      </w:tabs>
    </w:pPr>
  </w:style>
  <w:style w:type="character" w:customStyle="1" w:styleId="FooterChar">
    <w:name w:val="Footer Char"/>
    <w:basedOn w:val="DefaultParagraphFont"/>
    <w:link w:val="Footer"/>
    <w:uiPriority w:val="99"/>
    <w:rsid w:val="009C73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6B7"/>
    <w:rPr>
      <w:rFonts w:ascii="Tahoma" w:hAnsi="Tahoma" w:cs="Tahoma"/>
      <w:sz w:val="16"/>
      <w:szCs w:val="16"/>
    </w:rPr>
  </w:style>
  <w:style w:type="character" w:customStyle="1" w:styleId="BalloonTextChar">
    <w:name w:val="Balloon Text Char"/>
    <w:basedOn w:val="DefaultParagraphFont"/>
    <w:link w:val="BalloonText"/>
    <w:uiPriority w:val="99"/>
    <w:semiHidden/>
    <w:rsid w:val="007526B7"/>
    <w:rPr>
      <w:rFonts w:ascii="Tahoma" w:hAnsi="Tahoma" w:cs="Tahoma"/>
      <w:sz w:val="16"/>
      <w:szCs w:val="16"/>
    </w:rPr>
  </w:style>
  <w:style w:type="paragraph" w:styleId="Header">
    <w:name w:val="header"/>
    <w:basedOn w:val="Normal"/>
    <w:link w:val="HeaderChar"/>
    <w:uiPriority w:val="99"/>
    <w:unhideWhenUsed/>
    <w:rsid w:val="009C7391"/>
    <w:pPr>
      <w:tabs>
        <w:tab w:val="center" w:pos="4680"/>
        <w:tab w:val="right" w:pos="9360"/>
      </w:tabs>
    </w:pPr>
  </w:style>
  <w:style w:type="character" w:customStyle="1" w:styleId="HeaderChar">
    <w:name w:val="Header Char"/>
    <w:basedOn w:val="DefaultParagraphFont"/>
    <w:link w:val="Header"/>
    <w:uiPriority w:val="99"/>
    <w:rsid w:val="009C7391"/>
  </w:style>
  <w:style w:type="paragraph" w:styleId="Footer">
    <w:name w:val="footer"/>
    <w:basedOn w:val="Normal"/>
    <w:link w:val="FooterChar"/>
    <w:uiPriority w:val="99"/>
    <w:unhideWhenUsed/>
    <w:rsid w:val="009C7391"/>
    <w:pPr>
      <w:tabs>
        <w:tab w:val="center" w:pos="4680"/>
        <w:tab w:val="right" w:pos="9360"/>
      </w:tabs>
    </w:pPr>
  </w:style>
  <w:style w:type="character" w:customStyle="1" w:styleId="FooterChar">
    <w:name w:val="Footer Char"/>
    <w:basedOn w:val="DefaultParagraphFont"/>
    <w:link w:val="Footer"/>
    <w:uiPriority w:val="99"/>
    <w:rsid w:val="009C7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534209">
      <w:bodyDiv w:val="1"/>
      <w:marLeft w:val="0"/>
      <w:marRight w:val="0"/>
      <w:marTop w:val="0"/>
      <w:marBottom w:val="0"/>
      <w:divBdr>
        <w:top w:val="none" w:sz="0" w:space="0" w:color="auto"/>
        <w:left w:val="none" w:sz="0" w:space="0" w:color="auto"/>
        <w:bottom w:val="none" w:sz="0" w:space="0" w:color="auto"/>
        <w:right w:val="none" w:sz="0" w:space="0" w:color="auto"/>
      </w:divBdr>
      <w:divsChild>
        <w:div w:id="323707940">
          <w:marLeft w:val="0"/>
          <w:marRight w:val="0"/>
          <w:marTop w:val="0"/>
          <w:marBottom w:val="0"/>
          <w:divBdr>
            <w:top w:val="none" w:sz="0" w:space="0" w:color="auto"/>
            <w:left w:val="none" w:sz="0" w:space="0" w:color="auto"/>
            <w:bottom w:val="none" w:sz="0" w:space="0" w:color="auto"/>
            <w:right w:val="none" w:sz="0" w:space="0" w:color="auto"/>
          </w:divBdr>
        </w:div>
        <w:div w:id="1831166463">
          <w:marLeft w:val="0"/>
          <w:marRight w:val="0"/>
          <w:marTop w:val="0"/>
          <w:marBottom w:val="0"/>
          <w:divBdr>
            <w:top w:val="none" w:sz="0" w:space="0" w:color="auto"/>
            <w:left w:val="none" w:sz="0" w:space="0" w:color="auto"/>
            <w:bottom w:val="none" w:sz="0" w:space="0" w:color="auto"/>
            <w:right w:val="none" w:sz="0" w:space="0" w:color="auto"/>
          </w:divBdr>
        </w:div>
        <w:div w:id="511189137">
          <w:marLeft w:val="0"/>
          <w:marRight w:val="0"/>
          <w:marTop w:val="0"/>
          <w:marBottom w:val="0"/>
          <w:divBdr>
            <w:top w:val="none" w:sz="0" w:space="0" w:color="auto"/>
            <w:left w:val="none" w:sz="0" w:space="0" w:color="auto"/>
            <w:bottom w:val="none" w:sz="0" w:space="0" w:color="auto"/>
            <w:right w:val="none" w:sz="0" w:space="0" w:color="auto"/>
          </w:divBdr>
        </w:div>
        <w:div w:id="2120223418">
          <w:marLeft w:val="0"/>
          <w:marRight w:val="0"/>
          <w:marTop w:val="0"/>
          <w:marBottom w:val="0"/>
          <w:divBdr>
            <w:top w:val="none" w:sz="0" w:space="0" w:color="auto"/>
            <w:left w:val="none" w:sz="0" w:space="0" w:color="auto"/>
            <w:bottom w:val="none" w:sz="0" w:space="0" w:color="auto"/>
            <w:right w:val="none" w:sz="0" w:space="0" w:color="auto"/>
          </w:divBdr>
        </w:div>
        <w:div w:id="527716678">
          <w:marLeft w:val="0"/>
          <w:marRight w:val="0"/>
          <w:marTop w:val="0"/>
          <w:marBottom w:val="0"/>
          <w:divBdr>
            <w:top w:val="none" w:sz="0" w:space="0" w:color="auto"/>
            <w:left w:val="none" w:sz="0" w:space="0" w:color="auto"/>
            <w:bottom w:val="none" w:sz="0" w:space="0" w:color="auto"/>
            <w:right w:val="none" w:sz="0" w:space="0" w:color="auto"/>
          </w:divBdr>
        </w:div>
        <w:div w:id="251358276">
          <w:marLeft w:val="0"/>
          <w:marRight w:val="0"/>
          <w:marTop w:val="0"/>
          <w:marBottom w:val="0"/>
          <w:divBdr>
            <w:top w:val="none" w:sz="0" w:space="0" w:color="auto"/>
            <w:left w:val="none" w:sz="0" w:space="0" w:color="auto"/>
            <w:bottom w:val="none" w:sz="0" w:space="0" w:color="auto"/>
            <w:right w:val="none" w:sz="0" w:space="0" w:color="auto"/>
          </w:divBdr>
        </w:div>
        <w:div w:id="220874572">
          <w:marLeft w:val="0"/>
          <w:marRight w:val="0"/>
          <w:marTop w:val="0"/>
          <w:marBottom w:val="0"/>
          <w:divBdr>
            <w:top w:val="none" w:sz="0" w:space="0" w:color="auto"/>
            <w:left w:val="none" w:sz="0" w:space="0" w:color="auto"/>
            <w:bottom w:val="none" w:sz="0" w:space="0" w:color="auto"/>
            <w:right w:val="none" w:sz="0" w:space="0" w:color="auto"/>
          </w:divBdr>
        </w:div>
        <w:div w:id="952980991">
          <w:marLeft w:val="0"/>
          <w:marRight w:val="0"/>
          <w:marTop w:val="0"/>
          <w:marBottom w:val="0"/>
          <w:divBdr>
            <w:top w:val="none" w:sz="0" w:space="0" w:color="auto"/>
            <w:left w:val="none" w:sz="0" w:space="0" w:color="auto"/>
            <w:bottom w:val="none" w:sz="0" w:space="0" w:color="auto"/>
            <w:right w:val="none" w:sz="0" w:space="0" w:color="auto"/>
          </w:divBdr>
        </w:div>
        <w:div w:id="1154636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68931-6D99-4A48-AAA6-5B594FDFB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IUSM</Company>
  <LinksUpToDate>false</LinksUpToDate>
  <CharactersWithSpaces>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eawalton</dc:creator>
  <cp:lastModifiedBy>Kim Patton</cp:lastModifiedBy>
  <cp:revision>2</cp:revision>
  <cp:lastPrinted>2014-12-05T16:57:00Z</cp:lastPrinted>
  <dcterms:created xsi:type="dcterms:W3CDTF">2014-12-08T19:34:00Z</dcterms:created>
  <dcterms:modified xsi:type="dcterms:W3CDTF">2014-12-08T19:34:00Z</dcterms:modified>
</cp:coreProperties>
</file>